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B449" w14:textId="7AB8E7C1" w:rsidR="006A657B" w:rsidRDefault="006A657B" w:rsidP="006A657B">
      <w:pPr>
        <w:jc w:val="center"/>
        <w:rPr>
          <w:rFonts w:asciiTheme="majorHAnsi" w:hAnsiTheme="majorHAnsi" w:cstheme="majorHAnsi"/>
          <w:sz w:val="48"/>
          <w:szCs w:val="48"/>
        </w:rPr>
      </w:pPr>
      <w:r w:rsidRPr="006A657B">
        <w:rPr>
          <w:rFonts w:asciiTheme="majorHAnsi" w:hAnsiTheme="majorHAnsi" w:cstheme="majorHAnsi"/>
          <w:sz w:val="48"/>
          <w:szCs w:val="48"/>
        </w:rPr>
        <w:t>Puheenjohtajan tervehdys</w:t>
      </w:r>
    </w:p>
    <w:p w14:paraId="67568424" w14:textId="77777777" w:rsidR="006A657B" w:rsidRPr="006A657B" w:rsidRDefault="006A657B" w:rsidP="006A657B">
      <w:pPr>
        <w:jc w:val="center"/>
        <w:rPr>
          <w:rFonts w:asciiTheme="majorHAnsi" w:hAnsiTheme="majorHAnsi" w:cstheme="majorHAnsi"/>
          <w:sz w:val="48"/>
          <w:szCs w:val="48"/>
        </w:rPr>
      </w:pPr>
    </w:p>
    <w:p w14:paraId="103A68F3" w14:textId="302BA6F7" w:rsidR="006A657B" w:rsidRPr="006A657B" w:rsidRDefault="006A657B" w:rsidP="006A657B">
      <w:pPr>
        <w:rPr>
          <w:rFonts w:cstheme="minorHAnsi"/>
          <w:sz w:val="40"/>
          <w:szCs w:val="40"/>
        </w:rPr>
      </w:pPr>
      <w:r w:rsidRPr="006A657B">
        <w:rPr>
          <w:rFonts w:cstheme="minorHAnsi"/>
          <w:sz w:val="40"/>
          <w:szCs w:val="40"/>
        </w:rPr>
        <w:t>Esittäytyminen</w:t>
      </w:r>
    </w:p>
    <w:p w14:paraId="7B2D6BB8" w14:textId="7FF99792" w:rsidR="006A657B" w:rsidRDefault="5E213378" w:rsidP="5E213378">
      <w:pPr>
        <w:rPr>
          <w:sz w:val="28"/>
          <w:szCs w:val="28"/>
        </w:rPr>
      </w:pPr>
      <w:r w:rsidRPr="5E213378">
        <w:rPr>
          <w:sz w:val="28"/>
          <w:szCs w:val="28"/>
        </w:rPr>
        <w:t>Olen Matti Timonen uusi Varkauden Seudun JHL ry 018 puheenjohtaja vuosille 2026</w:t>
      </w:r>
      <w:r w:rsidR="178F610E" w:rsidRPr="178F610E">
        <w:rPr>
          <w:sz w:val="28"/>
          <w:szCs w:val="28"/>
        </w:rPr>
        <w:t>–</w:t>
      </w:r>
      <w:r w:rsidRPr="5E213378">
        <w:rPr>
          <w:sz w:val="28"/>
          <w:szCs w:val="28"/>
        </w:rPr>
        <w:t xml:space="preserve">2027. Työskentelen Varkauden kaupungin varikolla vastaavana ammattihenkilönä. Toimin myös </w:t>
      </w:r>
      <w:proofErr w:type="spellStart"/>
      <w:r w:rsidRPr="5E213378">
        <w:rPr>
          <w:sz w:val="28"/>
          <w:szCs w:val="28"/>
        </w:rPr>
        <w:t>ts</w:t>
      </w:r>
      <w:proofErr w:type="spellEnd"/>
      <w:r w:rsidRPr="5E213378">
        <w:rPr>
          <w:sz w:val="28"/>
          <w:szCs w:val="28"/>
        </w:rPr>
        <w:t xml:space="preserve"> pääluottamusedustaja kaupungilla. Lisäksi minut voi tavata Konnanniemessä yhdistyksen mökillä hommissa</w:t>
      </w:r>
      <w:r w:rsidR="178F610E" w:rsidRPr="178F610E">
        <w:rPr>
          <w:sz w:val="28"/>
          <w:szCs w:val="28"/>
        </w:rPr>
        <w:t>,</w:t>
      </w:r>
      <w:r w:rsidRPr="5E213378">
        <w:rPr>
          <w:sz w:val="28"/>
          <w:szCs w:val="28"/>
        </w:rPr>
        <w:t xml:space="preserve"> sillä toimin sen mökki-isäntänä. Aloittelen siis kouluttautumisen edessä oleviin uusiin tehtäviin innolla ja tarmolla.</w:t>
      </w:r>
    </w:p>
    <w:p w14:paraId="6A97F8F0" w14:textId="14D210BE" w:rsidR="006A657B" w:rsidRDefault="006A657B" w:rsidP="006A657B">
      <w:pPr>
        <w:rPr>
          <w:rFonts w:cstheme="minorHAnsi"/>
          <w:sz w:val="36"/>
          <w:szCs w:val="36"/>
        </w:rPr>
      </w:pPr>
      <w:r w:rsidRPr="006A657B">
        <w:rPr>
          <w:rFonts w:cstheme="minorHAnsi"/>
          <w:sz w:val="36"/>
          <w:szCs w:val="36"/>
        </w:rPr>
        <w:t>Vuosi</w:t>
      </w:r>
      <w:r>
        <w:rPr>
          <w:rFonts w:cstheme="minorHAnsi"/>
          <w:sz w:val="36"/>
          <w:szCs w:val="36"/>
        </w:rPr>
        <w:t xml:space="preserve"> </w:t>
      </w:r>
      <w:r w:rsidRPr="006A657B">
        <w:rPr>
          <w:rFonts w:cstheme="minorHAnsi"/>
          <w:sz w:val="36"/>
          <w:szCs w:val="36"/>
        </w:rPr>
        <w:t>2026</w:t>
      </w:r>
    </w:p>
    <w:p w14:paraId="57CE5C5D" w14:textId="42ECA989" w:rsidR="006319C3" w:rsidRDefault="5E213378" w:rsidP="5E213378">
      <w:pPr>
        <w:rPr>
          <w:sz w:val="28"/>
          <w:szCs w:val="28"/>
        </w:rPr>
      </w:pPr>
      <w:r w:rsidRPr="5E213378">
        <w:rPr>
          <w:sz w:val="28"/>
          <w:szCs w:val="28"/>
        </w:rPr>
        <w:t>Vuosi 2026 alkaa uuden hallituksen kanssa</w:t>
      </w:r>
      <w:r w:rsidR="178F610E" w:rsidRPr="178F610E">
        <w:rPr>
          <w:sz w:val="28"/>
          <w:szCs w:val="28"/>
        </w:rPr>
        <w:t>,</w:t>
      </w:r>
      <w:r w:rsidRPr="5E213378">
        <w:rPr>
          <w:sz w:val="28"/>
          <w:szCs w:val="28"/>
        </w:rPr>
        <w:t xml:space="preserve"> jossa myös uusia toimijoita. Olemme saaneet myös kaupunkiin ja kuntaan uudet luottamus- ja työsuojeluedustajat. Elämme niin liitto kuin paikallistasollakin haastavia aikoja. Jäsen määrät ovat laskevia</w:t>
      </w:r>
      <w:r w:rsidR="178F610E" w:rsidRPr="178F610E">
        <w:rPr>
          <w:sz w:val="28"/>
          <w:szCs w:val="28"/>
        </w:rPr>
        <w:t>,</w:t>
      </w:r>
      <w:r w:rsidRPr="5E213378">
        <w:rPr>
          <w:sz w:val="28"/>
          <w:szCs w:val="28"/>
        </w:rPr>
        <w:t xml:space="preserve"> joten se aiheuttaa</w:t>
      </w:r>
      <w:r w:rsidR="178F610E" w:rsidRPr="178F610E">
        <w:rPr>
          <w:sz w:val="28"/>
          <w:szCs w:val="28"/>
        </w:rPr>
        <w:t xml:space="preserve"> myös</w:t>
      </w:r>
      <w:r w:rsidRPr="5E213378">
        <w:rPr>
          <w:sz w:val="28"/>
          <w:szCs w:val="28"/>
        </w:rPr>
        <w:t xml:space="preserve"> meille hankaluuksia yhdistyksiin aktiivien saantiin. Siitä huolimatta pyrimme ajamaan jäsentemme etuuksia hyvin ja tarmokkaasti. Ensi vuodeksi on suunnitteilla enemmän käyntejä jäsentemme luona työpaikoilla sekä talkoita yhteisellä mökillämme </w:t>
      </w:r>
      <w:r w:rsidR="178F610E" w:rsidRPr="178F610E">
        <w:rPr>
          <w:sz w:val="28"/>
          <w:szCs w:val="28"/>
        </w:rPr>
        <w:t>Konnanniemessä</w:t>
      </w:r>
      <w:r w:rsidRPr="5E213378">
        <w:rPr>
          <w:sz w:val="28"/>
          <w:szCs w:val="28"/>
        </w:rPr>
        <w:t xml:space="preserve"> ja erilaisia tapahtumia jäsenten kanssa.</w:t>
      </w:r>
    </w:p>
    <w:p w14:paraId="4446C6BC" w14:textId="16D14EBC" w:rsidR="006A657B" w:rsidRDefault="000F36E6" w:rsidP="006A657B">
      <w:pPr>
        <w:rPr>
          <w:sz w:val="32"/>
          <w:szCs w:val="32"/>
        </w:rPr>
      </w:pPr>
      <w:r w:rsidRPr="178F610E">
        <w:rPr>
          <w:sz w:val="28"/>
          <w:szCs w:val="28"/>
        </w:rPr>
        <w:t xml:space="preserve"> </w:t>
      </w:r>
      <w:r w:rsidR="006319C3" w:rsidRPr="178F610E">
        <w:rPr>
          <w:sz w:val="32"/>
          <w:szCs w:val="32"/>
        </w:rPr>
        <w:t>Niitä</w:t>
      </w:r>
      <w:r w:rsidR="00CF1697" w:rsidRPr="178F610E">
        <w:rPr>
          <w:sz w:val="32"/>
          <w:szCs w:val="32"/>
        </w:rPr>
        <w:t xml:space="preserve"> odotellessa toivotan</w:t>
      </w:r>
      <w:r w:rsidR="006319C3" w:rsidRPr="178F610E">
        <w:rPr>
          <w:sz w:val="32"/>
          <w:szCs w:val="32"/>
        </w:rPr>
        <w:t xml:space="preserve"> siis</w:t>
      </w:r>
      <w:r w:rsidR="00CF1697" w:rsidRPr="178F610E">
        <w:rPr>
          <w:sz w:val="32"/>
          <w:szCs w:val="32"/>
        </w:rPr>
        <w:t xml:space="preserve"> kaikille jäsenille hyvää joulua ja iloista </w:t>
      </w:r>
      <w:r w:rsidR="178F610E" w:rsidRPr="178F610E">
        <w:rPr>
          <w:sz w:val="32"/>
          <w:szCs w:val="32"/>
        </w:rPr>
        <w:t>uutta vuotta</w:t>
      </w:r>
      <w:r w:rsidR="006319C3" w:rsidRPr="178F610E">
        <w:rPr>
          <w:sz w:val="32"/>
          <w:szCs w:val="32"/>
        </w:rPr>
        <w:t xml:space="preserve"> 2026!</w:t>
      </w:r>
    </w:p>
    <w:p w14:paraId="6510F885" w14:textId="77777777" w:rsidR="006319C3" w:rsidRDefault="006319C3" w:rsidP="006A657B">
      <w:pPr>
        <w:rPr>
          <w:rFonts w:cstheme="minorHAnsi"/>
          <w:sz w:val="32"/>
          <w:szCs w:val="32"/>
        </w:rPr>
      </w:pPr>
    </w:p>
    <w:p w14:paraId="3D4CCDBF" w14:textId="72AAF07A" w:rsidR="006319C3" w:rsidRPr="006319C3" w:rsidRDefault="006319C3" w:rsidP="004015A1">
      <w:pPr>
        <w:jc w:val="center"/>
        <w:rPr>
          <w:rFonts w:ascii="Brush Script MT" w:hAnsi="Brush Script MT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Terveisin: </w:t>
      </w:r>
      <w:r w:rsidR="00D14C33">
        <w:rPr>
          <w:rFonts w:cstheme="minorHAnsi"/>
          <w:sz w:val="28"/>
          <w:szCs w:val="28"/>
        </w:rPr>
        <w:t>018</w:t>
      </w:r>
      <w:r w:rsidR="003E613A">
        <w:rPr>
          <w:rFonts w:cstheme="minorHAnsi"/>
          <w:sz w:val="28"/>
          <w:szCs w:val="28"/>
        </w:rPr>
        <w:t xml:space="preserve"> </w:t>
      </w:r>
      <w:r w:rsidR="00D14C33">
        <w:rPr>
          <w:rFonts w:cstheme="minorHAnsi"/>
          <w:sz w:val="28"/>
          <w:szCs w:val="28"/>
        </w:rPr>
        <w:t>puheenjohtaja</w:t>
      </w:r>
      <w:r w:rsidR="003E613A">
        <w:rPr>
          <w:rFonts w:cstheme="minorHAnsi"/>
          <w:sz w:val="28"/>
          <w:szCs w:val="28"/>
        </w:rPr>
        <w:t xml:space="preserve"> </w:t>
      </w:r>
      <w:r w:rsidRPr="00786FE4">
        <w:rPr>
          <w:rFonts w:ascii="Kunstler Script" w:hAnsi="Kunstler Script" w:cstheme="minorHAnsi"/>
          <w:sz w:val="40"/>
          <w:szCs w:val="40"/>
        </w:rPr>
        <w:t>Matti Timonen</w:t>
      </w:r>
    </w:p>
    <w:p w14:paraId="6874D03B" w14:textId="77777777" w:rsidR="006319C3" w:rsidRDefault="006319C3" w:rsidP="006A657B">
      <w:pPr>
        <w:rPr>
          <w:rFonts w:cstheme="minorHAnsi"/>
          <w:sz w:val="32"/>
          <w:szCs w:val="32"/>
        </w:rPr>
      </w:pPr>
    </w:p>
    <w:p w14:paraId="20A1D143" w14:textId="77777777" w:rsidR="006319C3" w:rsidRPr="006319C3" w:rsidRDefault="006319C3" w:rsidP="006A657B">
      <w:pPr>
        <w:rPr>
          <w:rFonts w:cstheme="minorHAnsi"/>
          <w:sz w:val="32"/>
          <w:szCs w:val="32"/>
        </w:rPr>
      </w:pPr>
    </w:p>
    <w:sectPr w:rsidR="006319C3" w:rsidRPr="006319C3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02B4" w14:textId="77777777" w:rsidR="00FC6B91" w:rsidRDefault="00FC6B91" w:rsidP="006A657B">
      <w:pPr>
        <w:spacing w:after="0" w:line="240" w:lineRule="auto"/>
      </w:pPr>
      <w:r>
        <w:separator/>
      </w:r>
    </w:p>
  </w:endnote>
  <w:endnote w:type="continuationSeparator" w:id="0">
    <w:p w14:paraId="59E74EE8" w14:textId="77777777" w:rsidR="00FC6B91" w:rsidRDefault="00FC6B91" w:rsidP="006A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62E4" w14:textId="77777777" w:rsidR="00FC6B91" w:rsidRDefault="00FC6B91" w:rsidP="006A657B">
      <w:pPr>
        <w:spacing w:after="0" w:line="240" w:lineRule="auto"/>
      </w:pPr>
      <w:r>
        <w:separator/>
      </w:r>
    </w:p>
  </w:footnote>
  <w:footnote w:type="continuationSeparator" w:id="0">
    <w:p w14:paraId="5AD21311" w14:textId="77777777" w:rsidR="00FC6B91" w:rsidRDefault="00FC6B91" w:rsidP="006A6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BE09" w14:textId="194AECA3" w:rsidR="006A657B" w:rsidRDefault="006A657B">
    <w:pPr>
      <w:pStyle w:val="Yltunniste"/>
    </w:pPr>
    <w:r w:rsidRPr="008156AC">
      <w:rPr>
        <w:rFonts w:ascii="PT Sans" w:eastAsia="Arial" w:hAnsi="PT Sans" w:cs="Arial"/>
        <w:noProof/>
        <w:sz w:val="24"/>
        <w:szCs w:val="24"/>
        <w:lang w:eastAsia="fi-FI"/>
      </w:rPr>
      <w:drawing>
        <wp:inline distT="0" distB="0" distL="0" distR="0" wp14:anchorId="6A64EB13" wp14:editId="529B8A61">
          <wp:extent cx="6120130" cy="572135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7B"/>
    <w:rsid w:val="000C13F7"/>
    <w:rsid w:val="000F36E6"/>
    <w:rsid w:val="00111513"/>
    <w:rsid w:val="0027742A"/>
    <w:rsid w:val="002A4BF6"/>
    <w:rsid w:val="003E613A"/>
    <w:rsid w:val="004015A1"/>
    <w:rsid w:val="00443D77"/>
    <w:rsid w:val="004A2E5E"/>
    <w:rsid w:val="00507FB1"/>
    <w:rsid w:val="005804A8"/>
    <w:rsid w:val="005A305D"/>
    <w:rsid w:val="006312AF"/>
    <w:rsid w:val="006319C3"/>
    <w:rsid w:val="00635CA9"/>
    <w:rsid w:val="006A657B"/>
    <w:rsid w:val="006F6FCD"/>
    <w:rsid w:val="00786FE4"/>
    <w:rsid w:val="007C6BBD"/>
    <w:rsid w:val="00805987"/>
    <w:rsid w:val="008D023D"/>
    <w:rsid w:val="008E08C5"/>
    <w:rsid w:val="008F7D32"/>
    <w:rsid w:val="00954A2C"/>
    <w:rsid w:val="00986478"/>
    <w:rsid w:val="00AB08F0"/>
    <w:rsid w:val="00B070CC"/>
    <w:rsid w:val="00B26E75"/>
    <w:rsid w:val="00C002DF"/>
    <w:rsid w:val="00C24A3C"/>
    <w:rsid w:val="00C429A2"/>
    <w:rsid w:val="00C83F38"/>
    <w:rsid w:val="00CF1697"/>
    <w:rsid w:val="00D14C33"/>
    <w:rsid w:val="00DF4300"/>
    <w:rsid w:val="00FC6B91"/>
    <w:rsid w:val="00FE26D9"/>
    <w:rsid w:val="178F610E"/>
    <w:rsid w:val="5E21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CA3F"/>
  <w15:chartTrackingRefBased/>
  <w15:docId w15:val="{C3C84DE0-C4AD-4516-8CBE-D84D7BDF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A6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A6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A65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A6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A65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A6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A6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A6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A6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A6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A6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A65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A657B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A657B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A657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A657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A657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A657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A6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A6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A6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A6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A6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A657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A657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A657B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A6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A657B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A657B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6A6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A657B"/>
  </w:style>
  <w:style w:type="paragraph" w:styleId="Alatunniste">
    <w:name w:val="footer"/>
    <w:basedOn w:val="Normaali"/>
    <w:link w:val="AlatunnisteChar"/>
    <w:uiPriority w:val="99"/>
    <w:unhideWhenUsed/>
    <w:rsid w:val="006A6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A6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1016</Characters>
  <Application>Microsoft Office Word</Application>
  <DocSecurity>0</DocSecurity>
  <Lines>23</Lines>
  <Paragraphs>7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Timonen</dc:creator>
  <cp:keywords/>
  <dc:description/>
  <cp:lastModifiedBy>Matti Timonen</cp:lastModifiedBy>
  <cp:revision>24</cp:revision>
  <dcterms:created xsi:type="dcterms:W3CDTF">2025-12-15T07:40:00Z</dcterms:created>
  <dcterms:modified xsi:type="dcterms:W3CDTF">2025-12-17T16:55:00Z</dcterms:modified>
</cp:coreProperties>
</file>